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02CCFD6A" w14:textId="77777777" w:rsidR="0036586E" w:rsidRPr="008E5E20" w:rsidRDefault="0036586E" w:rsidP="0036586E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38268045"/>
      <w:r w:rsidRPr="008E5E20"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</w:rPr>
        <w:t>Rozbudowa drogi gminnej ul. Powstańców Śląskich w miejscowości Schodnia – etap II</w:t>
      </w:r>
      <w:r w:rsidRPr="008E5E20">
        <w:rPr>
          <w:rFonts w:cs="Times New Roman"/>
          <w:b/>
          <w:sz w:val="28"/>
          <w:szCs w:val="28"/>
        </w:rPr>
        <w:t>”</w:t>
      </w:r>
    </w:p>
    <w:p w14:paraId="36374231" w14:textId="77777777" w:rsidR="00FA2D7C" w:rsidRPr="00E15A9E" w:rsidRDefault="00FA2D7C" w:rsidP="00FA2D7C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AD23" w14:textId="77777777" w:rsidR="00D1642A" w:rsidRDefault="00D1642A">
      <w:r>
        <w:separator/>
      </w:r>
    </w:p>
  </w:endnote>
  <w:endnote w:type="continuationSeparator" w:id="0">
    <w:p w14:paraId="4DB85995" w14:textId="77777777" w:rsidR="00D1642A" w:rsidRDefault="00D1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204C" w14:textId="77777777" w:rsidR="0036586E" w:rsidRDefault="00365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27839BC0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FA2D7C">
      <w:rPr>
        <w:rFonts w:ascii="Times New Roman" w:hAnsi="Times New Roman" w:cs="Times New Roman"/>
        <w:caps/>
        <w:color w:val="5B9BD5" w:themeColor="accent1"/>
        <w:sz w:val="16"/>
        <w:szCs w:val="16"/>
      </w:rPr>
      <w:t>2</w:t>
    </w:r>
    <w:r w:rsidR="0036586E"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48B19727" w14:textId="77777777" w:rsidR="0036586E" w:rsidRDefault="0036586E" w:rsidP="00FA2D7C">
    <w:pPr>
      <w:pStyle w:val="Stopka"/>
      <w:jc w:val="center"/>
      <w:rPr>
        <w:bCs/>
        <w:i/>
        <w:sz w:val="16"/>
        <w:szCs w:val="16"/>
      </w:rPr>
    </w:pPr>
    <w:r w:rsidRPr="0036586E">
      <w:rPr>
        <w:bCs/>
        <w:i/>
        <w:sz w:val="16"/>
        <w:szCs w:val="16"/>
      </w:rPr>
      <w:t>„Rozbudowa drogi gminnej ul. Powstańców Śląskich w miejscowości Schodnia – etap II”</w:t>
    </w:r>
  </w:p>
  <w:p w14:paraId="35378744" w14:textId="6510985A" w:rsidR="00F80616" w:rsidRDefault="00FA2D7C" w:rsidP="00FA2D7C">
    <w:pPr>
      <w:pStyle w:val="Stopka"/>
      <w:jc w:val="center"/>
    </w:pPr>
    <w:r w:rsidRPr="00FA2D7C">
      <w:rPr>
        <w:bCs/>
        <w:i/>
        <w:sz w:val="16"/>
        <w:szCs w:val="16"/>
      </w:rPr>
      <w:t>Zadanie jest realizowane w ramach dofinansowania ze środków Rządowego Funduszu Rozwoju Dróg.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B48F" w14:textId="77777777" w:rsidR="0036586E" w:rsidRDefault="00365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4FA2" w14:textId="77777777" w:rsidR="00D1642A" w:rsidRDefault="00D1642A">
      <w:r>
        <w:rPr>
          <w:color w:val="000000"/>
        </w:rPr>
        <w:separator/>
      </w:r>
    </w:p>
  </w:footnote>
  <w:footnote w:type="continuationSeparator" w:id="0">
    <w:p w14:paraId="4581D2B1" w14:textId="77777777" w:rsidR="00D1642A" w:rsidRDefault="00D1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DA18" w14:textId="77777777" w:rsidR="0036586E" w:rsidRDefault="00365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686" w14:textId="77777777" w:rsidR="0036586E" w:rsidRDefault="00365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2323F3"/>
    <w:rsid w:val="003250BA"/>
    <w:rsid w:val="0033710A"/>
    <w:rsid w:val="0036586E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B4401E"/>
    <w:rsid w:val="00B6341D"/>
    <w:rsid w:val="00C4636E"/>
    <w:rsid w:val="00C83A21"/>
    <w:rsid w:val="00D1642A"/>
    <w:rsid w:val="00E029CC"/>
    <w:rsid w:val="00E23A05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 OZ</cp:lastModifiedBy>
  <cp:revision>15</cp:revision>
  <cp:lastPrinted>2023-05-29T11:43:00Z</cp:lastPrinted>
  <dcterms:created xsi:type="dcterms:W3CDTF">2021-06-11T07:56:00Z</dcterms:created>
  <dcterms:modified xsi:type="dcterms:W3CDTF">2023-12-21T12:44:00Z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